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68461" w14:textId="77777777" w:rsidR="007E4EF9" w:rsidRPr="007E4EF9" w:rsidRDefault="007E4EF9" w:rsidP="007E4EF9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</w:rPr>
      </w:pPr>
      <w:bookmarkStart w:id="0" w:name="_Toc75077418"/>
      <w:bookmarkStart w:id="1" w:name="_GoBack"/>
      <w:bookmarkEnd w:id="1"/>
      <w:r w:rsidRPr="007E4EF9">
        <w:rPr>
          <w:rFonts w:ascii="Times New Roman" w:eastAsiaTheme="majorEastAsia" w:hAnsi="Times New Roman" w:cs="Times New Roman"/>
          <w:b/>
          <w:bCs/>
          <w:sz w:val="28"/>
        </w:rPr>
        <w:t>DAFTAR PUSTAKA</w:t>
      </w:r>
      <w:bookmarkEnd w:id="0"/>
    </w:p>
    <w:p w14:paraId="517132BD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Abadie, B. A. (2016).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Poverty , Political Freedom , and the Roots of Terrorism.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American Economic Association. </w:t>
      </w:r>
      <w:r w:rsidRPr="007E4EF9">
        <w:rPr>
          <w:rFonts w:ascii="Times New Roman" w:hAnsi="Times New Roman" w:cs="Times New Roman"/>
          <w:noProof/>
          <w:sz w:val="24"/>
          <w:szCs w:val="24"/>
        </w:rPr>
        <w:t>96(2), 50–56.</w:t>
      </w:r>
    </w:p>
    <w:p w14:paraId="7EB44AA8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Abdaljawwad, O. N., &amp; Sarmidi, T. (2018).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Private Sector Investment and Economic Growth in Palestine.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UMRAN - International Journal of Islamic and Civilizational Studies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(1), 44–57. https://doi.org/10.11113/umran 2018.5n1.176</w:t>
      </w:r>
    </w:p>
    <w:p w14:paraId="65A1129A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Akanmani, L., &amp; Nac, K. (2014).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Factors and the Insurgency in 3 Southern Provinces impacting on Using Service of Small-Sized Hotel in Muang District, Yala Province. </w:t>
      </w:r>
      <w:r w:rsidRPr="007E4EF9">
        <w:rPr>
          <w:rFonts w:ascii="Angsana New" w:hAnsi="Angsana New" w:cs="Angsana New" w:hint="cs"/>
          <w:i/>
          <w:iCs/>
          <w:noProof/>
          <w:sz w:val="24"/>
          <w:szCs w:val="24"/>
          <w:cs/>
        </w:rPr>
        <w:t>บริหารธุรกิจศรีนครินทร์วิโรฒ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4 No.2</w:t>
      </w:r>
      <w:r w:rsidRPr="007E4EF9">
        <w:rPr>
          <w:rFonts w:ascii="Times New Roman" w:hAnsi="Times New Roman" w:cs="Times New Roman"/>
          <w:noProof/>
          <w:sz w:val="24"/>
          <w:szCs w:val="24"/>
        </w:rPr>
        <w:t>, 18–40.</w:t>
      </w:r>
    </w:p>
    <w:p w14:paraId="6F539CA6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Ali, H., &amp; Qingshi, W. (2017).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How Terrorism Affect Economic Growth in Pakistan : By Using Co-integration Approach.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sz w:val="24"/>
          <w:szCs w:val="24"/>
        </w:rPr>
        <w:t>International Affairs and Global Strategy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58</w:t>
      </w:r>
      <w:r w:rsidRPr="007E4EF9">
        <w:rPr>
          <w:rFonts w:ascii="Times New Roman" w:hAnsi="Times New Roman" w:cs="Times New Roman"/>
          <w:noProof/>
          <w:sz w:val="24"/>
          <w:szCs w:val="24"/>
        </w:rPr>
        <w:t>, 16–24.</w:t>
      </w:r>
    </w:p>
    <w:p w14:paraId="75AD6C0F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Ansofino, Jolianis, Yolamalinda, dan  Arfilindo, H. (2016).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Buku Ajar Ekonometrika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Yogyakarta : Deepublish.</w:t>
      </w:r>
      <w:r w:rsidRPr="007E4EF9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</w:p>
    <w:p w14:paraId="1917810D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Araz-Takay, B., Arin, K. P., &amp; Omay, T. (2009).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The endogenous and non-linear relationship between terrorism and economic performance: Turkish evidence.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Defence and Peace Economics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20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(1), 1–10. https://doi.org/10.1080/10242690701775509</w:t>
      </w:r>
    </w:p>
    <w:p w14:paraId="35BE7E1B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Arin, K. P., Spagnolo, F., &amp; Spagnolo, N. (2016).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Brutality or frequency? An empirical investigation of the effects of terrorism on economic growth in India.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Revue Economique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67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(6), 1141–1151. https://doi.org/10.3917/reco.pr2.0073</w:t>
      </w:r>
    </w:p>
    <w:p w14:paraId="67F895FE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Aron, J. (2000).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Growth and institutions: A review of the evidence.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World Bank Research Observer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15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(1), 99–135. https://doi.org/10.1093/wbro/15.1.99</w:t>
      </w:r>
    </w:p>
    <w:p w14:paraId="469F165A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Bagchi, A., &amp; Paul, J. A. (2018).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Youth unemployment and terrorism in the MENAP (Middle East, North Africa, Afghanistan, and Pakistan) region.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Socio-Economic Planning Sciences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64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(December 2017), 9–20. https://doi.org/10.1016/j.seps.2017.12.003</w:t>
      </w:r>
    </w:p>
    <w:p w14:paraId="602955CE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Baroroh, A. (2008).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Trik-trik Analisis Statistik dengan SPSS 15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Jakarta: Elex Media Komputindo.</w:t>
      </w:r>
    </w:p>
    <w:p w14:paraId="2CCDBB3F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Barro, R. J. (1990).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Government Spending in a Simple Model of Endogeneous Growth.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Journal of Political Economy</w:t>
      </w:r>
      <w:r w:rsidRPr="007E4EF9">
        <w:rPr>
          <w:rFonts w:ascii="Times New Roman" w:hAnsi="Times New Roman" w:cs="Times New Roman"/>
          <w:noProof/>
          <w:sz w:val="24"/>
          <w:szCs w:val="24"/>
        </w:rPr>
        <w:t>. https://doi.org/10.1086/261726</w:t>
      </w:r>
    </w:p>
    <w:p w14:paraId="6B951994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Bayar, Y., and  Gavriletea, M. D. (2018).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Peace, terrorism and economic growth in Middle East and North African countries.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Quality and Quantity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52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(5), 2373–2392. https://doi.org/10.1007/s11135-017-0671-8</w:t>
      </w:r>
    </w:p>
    <w:p w14:paraId="52033DB9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/>
          <w:sz w:val="24"/>
          <w:szCs w:val="24"/>
          <w:lang w:val="id-ID"/>
        </w:rPr>
        <w:t>Biro Anggaran, 2020</w:t>
      </w:r>
    </w:p>
    <w:p w14:paraId="6163BEE4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  <w:sectPr w:rsidR="007E4EF9" w:rsidRPr="007E4EF9" w:rsidSect="002B35AA">
          <w:headerReference w:type="default" r:id="rId6"/>
          <w:footerReference w:type="default" r:id="rId7"/>
          <w:pgSz w:w="11906" w:h="16838"/>
          <w:pgMar w:top="2268" w:right="1701" w:bottom="1701" w:left="2268" w:header="709" w:footer="709" w:gutter="0"/>
          <w:pgNumType w:start="122"/>
          <w:cols w:space="708"/>
          <w:docGrid w:linePitch="360"/>
        </w:sectPr>
      </w:pPr>
    </w:p>
    <w:p w14:paraId="4A9F251E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Blomberg, S. B., Hess, G. D., &amp; Orphanides, A. (2004).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The macroeconomic consequences of terrorism.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Journal of Monetary Economics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51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(5), 101032. https://doi.org/10.1016/j.jmoneco.2004.04.001</w:t>
      </w:r>
    </w:p>
    <w:p w14:paraId="565FC624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Blomberg, S. B., Hess, G. D., &amp; Weerapana, A. (2004).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Economic conditions and terrorism.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European Journal of Political Economy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20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(2), 463–478. https://doi.org/10.1016/j.ejpoleco.2004.02.002</w:t>
      </w:r>
    </w:p>
    <w:p w14:paraId="33412F8A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color w:val="00B050"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Boediono. (1999).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Seri Sinopsis Pengantar Ekonomi No. 4, Teori Pertumbuhan Ekonomi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Yogyakarta: BPFE.</w:t>
      </w:r>
    </w:p>
    <w:p w14:paraId="66C9A084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Brown, R. L., Durbin, J., &amp; Evans, J. M. (1975).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Techniques for Testing the Constancy of Regression Relationships Over Time.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Journal of the Royal Statistical Society: Series B (Methodological)</w:t>
      </w:r>
      <w:r w:rsidRPr="007E4EF9">
        <w:rPr>
          <w:rFonts w:ascii="Times New Roman" w:hAnsi="Times New Roman" w:cs="Times New Roman"/>
          <w:noProof/>
          <w:sz w:val="24"/>
          <w:szCs w:val="24"/>
        </w:rPr>
        <w:t>. https://doi.org/10.1111/j.2517-6161.1975.tb01532.x</w:t>
      </w:r>
    </w:p>
    <w:p w14:paraId="601FCA8F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Bukhara, N., &amp; Masih, M. (2016).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An empirical investigation of causal linkages between domestic terrorism and macroeconomic variables : a case for Pakistan.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MPRA Munich Personal RePEc Archive</w:t>
      </w:r>
      <w:r w:rsidRPr="007E4EF9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EAAAB4A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Bungin, M. B. (2017).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Metode Penelitian Kuantitatif Komunikasi, Ekonomi, dan Kebijakan Publik serta Ilmu-Ilmu Sosial Lainnya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(2nd ed.). Bandung: Kencana.</w:t>
      </w:r>
    </w:p>
    <w:p w14:paraId="3479F978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Bunrit, B. (2013).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Insurgency in the 3 southern border provinces and the identity of local people and Behavior of government officials.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Kasem Bandit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(2).</w:t>
      </w:r>
    </w:p>
    <w:p w14:paraId="4664444A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Butler, T. (2009).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What Causes Terrorism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Available at https://www.mckendree.edu/academics/scholars/butler-issue-25.pdf.</w:t>
      </w:r>
    </w:p>
    <w:p w14:paraId="0F9CA09B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Caruso, R., and  Gavrilova, E. (2012).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Youth unemployment, terrorism and political violence, evidence from the Israeli/Palestinian conflict.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Peace Economics, Peace Science and Public Policy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(2). https://doi.org/10.1515/1554-8597.1254</w:t>
      </w:r>
    </w:p>
    <w:p w14:paraId="06CA05FF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E4EF9">
        <w:rPr>
          <w:rFonts w:ascii="Times New Roman" w:hAnsi="Times New Roman" w:cs="Times New Roman"/>
          <w:sz w:val="24"/>
          <w:szCs w:val="24"/>
          <w:lang w:val="id-ID"/>
        </w:rPr>
        <w:t>Chief Ministers and Governors Forum: CMGF Thailand, 2018</w:t>
      </w:r>
      <w:r w:rsidRPr="007E4EF9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</w:p>
    <w:p w14:paraId="0F54B725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Chuku, C., Abang, D., and  Isip, I. A. (2019).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Growth and Fiscal Consequences of Terrorism in Nigeria.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Defence and Peace Economics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30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(5), 549–569. https://doi.org/10.1080/10242694.2017.1389583</w:t>
      </w:r>
    </w:p>
    <w:p w14:paraId="4002C010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Çinar, M. (2017).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The effects of terrorism on economic growth: panel data approach.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Zbornik Radova Ekonomskog Fakultet Au Rijeci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35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(1), 97–121. https://doi.org/10.18045/zbefri.2017.1.97</w:t>
      </w:r>
    </w:p>
    <w:p w14:paraId="448EF370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Coccia, M. (2018).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A Theory of General Causes of Terrorism - High Population Growth, Income Inequality and Relative Deprivation.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Archives of Psychology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(4), 22–47. https://doi.org/10.31296/aop.v2i4.32</w:t>
      </w:r>
    </w:p>
    <w:p w14:paraId="3B1DF06C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David, P. A. (1994).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Why are institutions the “carriers of history”?: Path dependence and the evolution of conventions, organizations and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institutions.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Structural Change and Economic Dynamics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(2), 205–220. https://doi.org/10.1016/0954-349X(94)90002-7</w:t>
      </w:r>
    </w:p>
    <w:p w14:paraId="069D25D2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sz w:val="24"/>
          <w:szCs w:val="24"/>
          <w:lang w:val="id-ID"/>
        </w:rPr>
        <w:t>Deep South Wacth Database, 2020</w:t>
      </w:r>
    </w:p>
    <w:p w14:paraId="55C0A0CF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Dickey, D. A., and  Fuller, W. A. (1979).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Distribution of the Estimators for Autoregressive Time Series With a Unit Root.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Journal of the American Statistical Association</w:t>
      </w:r>
      <w:r w:rsidRPr="007E4EF9">
        <w:rPr>
          <w:rFonts w:ascii="Times New Roman" w:hAnsi="Times New Roman" w:cs="Times New Roman"/>
          <w:noProof/>
          <w:sz w:val="24"/>
          <w:szCs w:val="24"/>
        </w:rPr>
        <w:t>. https://doi.org/10.2307/2286348</w:t>
      </w:r>
    </w:p>
    <w:p w14:paraId="59E615E4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Djelantik, S. (2010).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Terorisme : Tinjauan Psiko-Politis, Peran Media, Keamanan Nasional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(1st ed.). Jakarta: Yayasan Pustaka Obor Indonesia.</w:t>
      </w:r>
    </w:p>
    <w:p w14:paraId="6AE2ACDC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Duli, N. (2019).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Metode Penelitian Kuantitatif : Beberapa Konsep Dasar untuk Penulisan Skripsi dan Analisis Data dengan SPSS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Yogjakarta: Deepublish.</w:t>
      </w:r>
    </w:p>
    <w:p w14:paraId="150E5661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Eckstein, Z., and  Tsiddon, D. (2004).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Macroeconomic consequences of terror: Theory and the case of Israel.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Journal of Monetary Economics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51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(5), 971–1002. https://doi.org/10.1016/j.jmoneco.2004.05.001</w:t>
      </w:r>
    </w:p>
    <w:p w14:paraId="621494CA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Ender, W., and Sandler, T. (2005).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The political economy of terrorism. In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The Political Economy of Terrorism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Pr="007E4EF9">
        <w:rPr>
          <w:rFonts w:ascii="Times New Roman" w:hAnsi="Times New Roman" w:cs="Times New Roman"/>
          <w:noProof/>
          <w:sz w:val="24"/>
          <w:szCs w:val="24"/>
        </w:rPr>
        <w:t>https://doi.org/10.1017/ CBO97 8051 17 5 4432</w:t>
      </w:r>
    </w:p>
    <w:p w14:paraId="4A9CE326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Fatihudin, D. (2019).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Membedah Investasi Manuai Geliat Ekonomi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Yogjakarta: Deepublish.</w:t>
      </w:r>
    </w:p>
    <w:p w14:paraId="7FC2F381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Frisdiantara, C.,dan  Mukhlis, I. (2016).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Ekonomi Pembangunan: Sebuah Kajian Teoritis dan Empiris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(1st ed.). Malang: Lembaga Penerbitan Universitas Kanjuruhan.</w:t>
      </w:r>
    </w:p>
    <w:p w14:paraId="75049FBC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Gaibulloev, K., and  Sandler, T. (2008).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Growth consequences of terrorism in western Europe.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Kyklos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61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(3), 411–424. https://doi.org/10.1111/j.1467-6435.2008.00409.x</w:t>
      </w:r>
    </w:p>
    <w:p w14:paraId="4D70E383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_____.  (2009).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The impact of terrorism and conflicts on growth in Asia.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In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Economics and Politics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(Vol. 21, Issue 3). https://doi.org/10.1111/j.1468-0343.2009.00347.x</w:t>
      </w:r>
    </w:p>
    <w:p w14:paraId="7ED4E7EF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Gemmell, N., Kneller, R., &amp; Sanz, I. (2011).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The Timing and Persistence of Fiscal Policy Impacts on Growth: Evidence from OECD Countries.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Economic Journal</w:t>
      </w:r>
      <w:r w:rsidRPr="007E4EF9">
        <w:rPr>
          <w:rFonts w:ascii="Times New Roman" w:hAnsi="Times New Roman" w:cs="Times New Roman"/>
          <w:noProof/>
          <w:sz w:val="24"/>
          <w:szCs w:val="24"/>
        </w:rPr>
        <w:t>. https://doi.org/10.1111/j.1468-0297.2010.02414.x</w:t>
      </w:r>
    </w:p>
    <w:p w14:paraId="48D2C9BD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Gilarso, T. (2004).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Pengantar Ilmu Ekonomi Makro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(Revisi)</w:t>
      </w:r>
      <w:r w:rsidRPr="007E4EF9">
        <w:rPr>
          <w:rFonts w:ascii="Times New Roman" w:hAnsi="Times New Roman" w:cs="Times New Roman"/>
          <w:noProof/>
          <w:sz w:val="24"/>
          <w:szCs w:val="24"/>
        </w:rPr>
        <w:t>. Yogyakarta: Kanisius.</w:t>
      </w:r>
    </w:p>
    <w:p w14:paraId="599232B2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E4EF9">
        <w:rPr>
          <w:rFonts w:ascii="Times New Roman" w:hAnsi="Times New Roman" w:cs="Times New Roman"/>
          <w:sz w:val="24"/>
          <w:szCs w:val="24"/>
          <w:lang w:val="id-ID"/>
        </w:rPr>
        <w:t xml:space="preserve">Global Terrorisme Database Codebook : Inclution criteria and variables, Oktober 2019, </w:t>
      </w:r>
      <w:hyperlink r:id="rId8" w:history="1">
        <w:r w:rsidRPr="007E4EF9">
          <w:rPr>
            <w:rFonts w:ascii="Times New Roman" w:hAnsi="Times New Roman" w:cs="Times New Roman"/>
            <w:sz w:val="24"/>
            <w:szCs w:val="24"/>
            <w:lang w:val="id-ID"/>
          </w:rPr>
          <w:t>https://www.start.umd.edu/gtd/downloads/Codebook.pdf</w:t>
        </w:r>
      </w:hyperlink>
      <w:r w:rsidRPr="007E4EF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58AFCB1A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sz w:val="24"/>
          <w:szCs w:val="24"/>
          <w:lang w:val="id-ID"/>
        </w:rPr>
        <w:t xml:space="preserve">Global Terrorism Index 2019 : Measuring and understanding the impact of terrorism. </w:t>
      </w:r>
      <w:r w:rsidRPr="007E4EF9">
        <w:rPr>
          <w:rFonts w:ascii="Times New Roman" w:hAnsi="Times New Roman" w:cs="Times New Roman"/>
          <w:i/>
          <w:iCs/>
          <w:sz w:val="24"/>
          <w:szCs w:val="24"/>
          <w:lang w:val="id-ID"/>
        </w:rPr>
        <w:t>Institite for economics &amp; Peace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Available at https://www.economicsandpeace.org/wp-content/uploads/2020/08/GTI-2019 web.pdf.</w:t>
      </w:r>
    </w:p>
    <w:p w14:paraId="6B0F889F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Gries, T., Krieger, T., and Meierrieks, D. (2011).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Causal Linkages between Domestic Terrorism and Economic Growth.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SSRN Electronic Journal</w:t>
      </w:r>
      <w:r w:rsidRPr="007E4EF9">
        <w:rPr>
          <w:rFonts w:ascii="Times New Roman" w:hAnsi="Times New Roman" w:cs="Times New Roman"/>
          <w:noProof/>
          <w:sz w:val="24"/>
          <w:szCs w:val="24"/>
        </w:rPr>
        <w:t>. https://doi.org/10.2139/ssrn.1349218</w:t>
      </w:r>
    </w:p>
    <w:p w14:paraId="4DF93658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Gulo, W. (2002).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Metode Penelitian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Jakarta: Grasindo. </w:t>
      </w:r>
    </w:p>
    <w:p w14:paraId="6CA6AE19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Gupta, S., Clements, B., Bhattacharya, R., &amp; Chakravarti, S. (2004).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Fiscal consequences of armed conflict and terrorism in low- and middle-income countries.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European Journal of Political Economy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20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(2), 403–421. https://doi.org/10.1016/j.ejpoleco.2003.12.001</w:t>
      </w:r>
    </w:p>
    <w:p w14:paraId="5171F702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Gurr, T. R. (1970).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Why Men Rebel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Priceton: Princeton University Press.</w:t>
      </w:r>
    </w:p>
    <w:p w14:paraId="1C1DE05F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Hameed, A., Lateef, J., Rehman, S. U. R., Nisar, S., &amp; Irfan, R. (2019).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Economic Determinants Affecting Terrorism in case of Pakistan : An ARDL Bounds Testing Approach to Co – integration.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European Online Journal of Natural and Social Sciences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(4), 174–183.</w:t>
      </w:r>
    </w:p>
    <w:p w14:paraId="41354B6B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Haque, S. T. (2012).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Effect of Public Investment on Economic Growth in Kenya.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Research in Commerce, Economics and Management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June 2012</w:t>
      </w:r>
      <w:r w:rsidRPr="007E4EF9">
        <w:rPr>
          <w:rFonts w:ascii="Times New Roman" w:hAnsi="Times New Roman" w:cs="Times New Roman"/>
          <w:noProof/>
          <w:sz w:val="24"/>
          <w:szCs w:val="24"/>
        </w:rPr>
        <w:t>, 104–126.</w:t>
      </w:r>
    </w:p>
    <w:p w14:paraId="349B1679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Idris, A. (2018).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Ekonomi Publik</w:t>
      </w:r>
      <w:r w:rsidRPr="007E4EF9">
        <w:rPr>
          <w:rFonts w:ascii="Times New Roman" w:hAnsi="Times New Roman" w:cs="Times New Roman"/>
          <w:noProof/>
          <w:sz w:val="24"/>
          <w:szCs w:val="24"/>
        </w:rPr>
        <w:t>. Yogjakarta: Deepublish.</w:t>
      </w:r>
    </w:p>
    <w:p w14:paraId="3CB9E830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Ismail, A., and  Amjad, S. (2014).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Cointegration-causality analysis between terrorism and key macroeconomic indicators evidence from Pakistan.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Social Economics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41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(8), 664–682. https://doi.org/10.1108/IJSE-02-2013-0038</w:t>
      </w:r>
    </w:p>
    <w:p w14:paraId="430D572C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Isola, L. A., Ayopo, B. A., Abiola, A., and  Joseph, I. O. (2019).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Examining the Linkages between Economic Growth and Terrorism: Evidence from Nigeria.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The Impact of Global Terrorism on Economic and Political Development</w:t>
      </w:r>
      <w:r w:rsidRPr="007E4EF9">
        <w:rPr>
          <w:rFonts w:ascii="Times New Roman" w:hAnsi="Times New Roman" w:cs="Times New Roman"/>
          <w:noProof/>
          <w:sz w:val="24"/>
          <w:szCs w:val="24"/>
        </w:rPr>
        <w:t>, 353–377. https://doi.org/10.1108/978-1-78769-919-920191028</w:t>
      </w:r>
    </w:p>
    <w:p w14:paraId="71D615BD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Jobarteh, M. (2017).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Testing Wagner’s Law for The Gambia, 1977-2013.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MIPRA</w:t>
      </w:r>
      <w:r w:rsidRPr="007E4EF9">
        <w:rPr>
          <w:rFonts w:ascii="Times New Roman" w:hAnsi="Times New Roman" w:cs="Times New Roman"/>
          <w:noProof/>
          <w:sz w:val="24"/>
          <w:szCs w:val="24"/>
        </w:rPr>
        <w:t>, 1–20.</w:t>
      </w:r>
    </w:p>
    <w:p w14:paraId="3D0CDCEF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Junjula Nochapong, S. A. (2019).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The Local Finance Situation of Sub-district Administrative Organization (SAO) among the Unrest Situatiin in Thailand Southernmost Provinces.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Humanities and Social Sciences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14 No.2</w:t>
      </w:r>
      <w:r w:rsidRPr="007E4EF9">
        <w:rPr>
          <w:rFonts w:ascii="Times New Roman" w:hAnsi="Times New Roman" w:cs="Times New Roman"/>
          <w:noProof/>
          <w:sz w:val="24"/>
          <w:szCs w:val="24"/>
        </w:rPr>
        <w:t>, 145–163.</w:t>
      </w:r>
    </w:p>
    <w:p w14:paraId="31849E9B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Kandenge, F. (2011).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Public and Private Investment and Economic Growth in Namibia (1970-2005)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Botswana Journal of Economics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(11), 2–15. https://doi.org/10.4314/boje.v7i11.64200</w:t>
      </w:r>
    </w:p>
    <w:p w14:paraId="47C57BB9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Kaur, K., and  Afifa, U. (2017).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Testing Wagner’s Law in India: A Cointegration and Causality Analysis.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Communications in Statistics - Theory and Methods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46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(17), 1–28.</w:t>
      </w:r>
    </w:p>
    <w:p w14:paraId="7E2832C2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Kaya, B., and  Kaya, E. Ö. (2015).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Terrorism and Economic Growth: An ARDL Bounds Testing Approach to Turkey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(p. ii). https://doi.org/10.1108/S0278-</w:t>
      </w:r>
      <w:r w:rsidRPr="007E4EF9">
        <w:rPr>
          <w:rFonts w:ascii="Times New Roman" w:hAnsi="Times New Roman" w:cs="Times New Roman"/>
          <w:noProof/>
          <w:sz w:val="24"/>
          <w:szCs w:val="24"/>
        </w:rPr>
        <w:lastRenderedPageBreak/>
        <w:t>120420150000034017</w:t>
      </w:r>
    </w:p>
    <w:p w14:paraId="67303269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Khan, A., Ruiz Estrada, M. A., &amp; Yusof, Z. (2016).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Terrorism and India: an economic perspective.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Quality and Quantity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50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(4), 1833–1844. https://doi.org/10.1007/s11135-015-0239-4</w:t>
      </w:r>
    </w:p>
    <w:p w14:paraId="3F0AE2C0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sz w:val="24"/>
          <w:szCs w:val="24"/>
          <w:lang w:val="id-ID"/>
        </w:rPr>
        <w:t>Komite Pemerintahan Provinsi, 2021</w:t>
      </w:r>
    </w:p>
    <w:p w14:paraId="1FA9BC37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Kukaj, D. (2018).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Impact of Unemployment on Economic Growth: Evidence from Western Balkans.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European Journal of Marketing and Economics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(1), 10–18.</w:t>
      </w:r>
    </w:p>
    <w:p w14:paraId="4DA64300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Kuncono, A., dan  Sudarman. (2018).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Metode Penelitian Manajemen</w:t>
      </w:r>
      <w:r w:rsidRPr="007E4EF9">
        <w:rPr>
          <w:rFonts w:ascii="Times New Roman" w:hAnsi="Times New Roman" w:cs="Times New Roman"/>
          <w:noProof/>
          <w:sz w:val="24"/>
          <w:szCs w:val="24"/>
        </w:rPr>
        <w:t>. Yogyakarta: Andi.</w:t>
      </w:r>
    </w:p>
    <w:p w14:paraId="7E65399A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>Landes, W. M. (1978).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An Economic Study of U. S. Aircraft Hijacking, 1961-1976.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The Journal of Law and Economics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21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(1), 1–31. https://doi.org/10.1086/466909</w:t>
      </w:r>
    </w:p>
    <w:p w14:paraId="0C5FCAA6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Lassoued, T., Hamida, A., &amp; Hadhek, Z. (2018).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Terrorism and Economic Growth.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Economics and Finanancial Issues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(1), 175–178. https://doi.org/10.3171/2017.5.FOCUS17197</w:t>
      </w:r>
    </w:p>
    <w:p w14:paraId="51EE05F7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Magazzino, C., Giolli, L., &amp; Mele, M. (2015).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Wagner’s law and peacock and wiseman’s displacement effect in european union countries: A panel data study.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Economics and Financial Issues</w:t>
      </w:r>
      <w:r w:rsidRPr="007E4EF9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367AF65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Mankiw, N. G. (2018).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Pengantar Ekonomi Makro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(7th ed.). (Chriswan Sungkono, Terjemahan). Jakarta: Salemba Empat.</w:t>
      </w:r>
    </w:p>
    <w:p w14:paraId="2BC0874A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Mitchell, D. J. (2005).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The Impact of Government Spending on Economic Growth.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Backgrounder</w:t>
      </w:r>
      <w:r w:rsidRPr="007E4EF9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412F44F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Nachrowi, D., dan Usman, H. (2006).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Pendekatan Populer dan Praktis : Ekonometrika untuk Analisis dan Keuangan</w:t>
      </w:r>
      <w:r w:rsidRPr="007E4EF9">
        <w:rPr>
          <w:rFonts w:ascii="Times New Roman" w:hAnsi="Times New Roman" w:cs="Times New Roman"/>
          <w:noProof/>
          <w:sz w:val="24"/>
          <w:szCs w:val="24"/>
        </w:rPr>
        <w:t>. Jakarta: Lembaga Penerbit FEUI.</w:t>
      </w:r>
    </w:p>
    <w:p w14:paraId="363326AF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Nadaman, Kampanhad; Junchum, W. (2013).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The impact of the unrest in southern border provinceson the people in the district klongmai sub-district, yarang district, pattani province.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Al-Hikmah Yala University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3 No. 6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(July-Desember), 23–36. </w:t>
      </w:r>
    </w:p>
    <w:p w14:paraId="635FD2F3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Narayan, P. K., and arayan, S. (2004).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The J-curve: Evidence from Fiji.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International Review of Applied Economics</w:t>
      </w:r>
      <w:r w:rsidRPr="007E4EF9">
        <w:rPr>
          <w:rFonts w:ascii="Times New Roman" w:hAnsi="Times New Roman" w:cs="Times New Roman"/>
          <w:noProof/>
          <w:sz w:val="24"/>
          <w:szCs w:val="24"/>
        </w:rPr>
        <w:t>. https://doi.org/10.1080/0269217042000227088</w:t>
      </w:r>
    </w:p>
    <w:p w14:paraId="6E2CAA23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____. (2005).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An empirical analysis of Fiji’s import demand function.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Journal of Economic Studies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hyperlink r:id="rId9" w:history="1">
        <w:r w:rsidRPr="007E4EF9">
          <w:rPr>
            <w:rFonts w:ascii="Times New Roman" w:hAnsi="Times New Roman" w:cs="Times New Roman"/>
            <w:noProof/>
            <w:sz w:val="24"/>
            <w:szCs w:val="24"/>
          </w:rPr>
          <w:t>https://doi.org/10.1108/01443580510600931</w:t>
        </w:r>
      </w:hyperlink>
      <w:r w:rsidRPr="007E4EF9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287F634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North, C. (1981).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Structure and Change in Economic History</w:t>
      </w:r>
      <w:r w:rsidRPr="007E4EF9">
        <w:rPr>
          <w:rFonts w:ascii="Times New Roman" w:hAnsi="Times New Roman" w:cs="Times New Roman"/>
          <w:noProof/>
          <w:sz w:val="24"/>
          <w:szCs w:val="24"/>
        </w:rPr>
        <w:t>. 511–512.</w:t>
      </w:r>
    </w:p>
    <w:p w14:paraId="74FCFB89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____. (1990).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Institutions, Institutional Change and Economic Performance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Camrridge University Press. </w:t>
      </w:r>
    </w:p>
    <w:p w14:paraId="284A9E06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E4EF9">
        <w:rPr>
          <w:rFonts w:ascii="Times New Roman" w:hAnsi="Times New Roman" w:cs="Times New Roman"/>
          <w:noProof/>
          <w:sz w:val="24"/>
          <w:szCs w:val="24"/>
          <w:lang w:val="id-ID"/>
        </w:rPr>
        <w:t>Nasional Statistical Office of Thailand (NSO), 2020</w:t>
      </w:r>
    </w:p>
    <w:p w14:paraId="519D0B58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Öcal, N., and  Yildirim, J. (2010).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Regional effects of terrorism on economic growth in Turkey: A geographically weighted regression approach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Journal of Peace Research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47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(4), 477–489. https://doi.org/10.1177/0022343310364576</w:t>
      </w:r>
    </w:p>
    <w:p w14:paraId="10C90D88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E4EF9">
        <w:rPr>
          <w:rFonts w:ascii="Times New Roman" w:hAnsi="Times New Roman" w:cs="Times New Roman"/>
          <w:sz w:val="24"/>
          <w:szCs w:val="24"/>
          <w:lang w:val="id-ID"/>
        </w:rPr>
        <w:t>Office of the Board of Investment (BOI), 2018</w:t>
      </w:r>
      <w:r w:rsidRPr="007E4EF9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</w:p>
    <w:p w14:paraId="0C18D6BA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Ogeh, V. O., Harvey, S. K., &amp; Hagan, E. (2008).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Fiscal policy, private investment and economic growth: The case of Ghana.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Studies in Economics and Finance</w:t>
      </w:r>
      <w:r w:rsidRPr="007E4EF9">
        <w:rPr>
          <w:rFonts w:ascii="Times New Roman" w:hAnsi="Times New Roman" w:cs="Times New Roman"/>
          <w:noProof/>
          <w:sz w:val="24"/>
          <w:szCs w:val="24"/>
        </w:rPr>
        <w:t>. https://doi.org/10.1108/10867370810879438</w:t>
      </w:r>
    </w:p>
    <w:p w14:paraId="2FF25984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Ojonugwa, U., &amp; Abdul, E. (2015).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Government Expenditure and Economic Growth in Nigeria: A Cointegration and Error Correction Modeling.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Munich Personal RePEc Archive</w:t>
      </w:r>
      <w:r w:rsidRPr="007E4EF9">
        <w:rPr>
          <w:rFonts w:ascii="Times New Roman" w:hAnsi="Times New Roman" w:cs="Times New Roman"/>
          <w:noProof/>
          <w:sz w:val="24"/>
          <w:szCs w:val="24"/>
        </w:rPr>
        <w:t>, 1–22.</w:t>
      </w:r>
    </w:p>
    <w:p w14:paraId="7F60DC6A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Okoro, A. . (2013).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Government spending and economic growth in Nigeria (1980-2011).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Global Journals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(5), 21–29. https://doi.org/10.1080/00036849400000064</w:t>
      </w:r>
    </w:p>
    <w:p w14:paraId="41F4C8F1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Omjai, W. (2019).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The impact of the crises in the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  <w:cs/>
        </w:rPr>
        <w:t xml:space="preserve">3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southern border provinces on the community economy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  <w:cs/>
        </w:rPr>
        <w:t>.</w:t>
      </w:r>
      <w:r w:rsidRPr="007E4EF9">
        <w:rPr>
          <w:rFonts w:ascii="Times New Roman" w:hAnsi="Times New Roman" w:cs="Times New Roman"/>
          <w:noProof/>
          <w:sz w:val="24"/>
          <w:szCs w:val="24"/>
          <w:cs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Rusamilae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40 No.1</w:t>
      </w:r>
      <w:r w:rsidRPr="007E4EF9">
        <w:rPr>
          <w:rFonts w:ascii="Times New Roman" w:hAnsi="Times New Roman" w:cs="Times New Roman"/>
          <w:noProof/>
          <w:sz w:val="24"/>
          <w:szCs w:val="24"/>
        </w:rPr>
        <w:t>, 95–99.</w:t>
      </w:r>
    </w:p>
    <w:p w14:paraId="66CD97E5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Onifade, S. T., Çevik, S., Erdoğan, S., Asongu, S., &amp; Bekun, F. V. (2020).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An empirical retrospect of the impacts of government expenditures on economic growth: new evidence from the Nigerian economy.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Journal of Economic Structures</w:t>
      </w:r>
      <w:r w:rsidRPr="007E4EF9">
        <w:rPr>
          <w:rFonts w:ascii="Times New Roman" w:hAnsi="Times New Roman" w:cs="Times New Roman"/>
          <w:noProof/>
          <w:sz w:val="24"/>
          <w:szCs w:val="24"/>
        </w:rPr>
        <w:t>. https://doi.org/10.1186/s40008-020-0186-7</w:t>
      </w:r>
    </w:p>
    <w:p w14:paraId="78491DEE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P.Todaro, M., dan  C.Smith, S. (2009).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Pembangunan Ekonomi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(11th ed.). (Agus Dharma, Terjemahan). Jakarta: Erlangga.</w:t>
      </w:r>
    </w:p>
    <w:p w14:paraId="280E2953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Persitz, D. (2006).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The Economic Effects of Terrorism: Counterfactual Analysis of the Case of Israel.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Journal of Economics</w:t>
      </w:r>
      <w:r w:rsidRPr="007E4EF9">
        <w:rPr>
          <w:rFonts w:ascii="Times New Roman" w:hAnsi="Times New Roman" w:cs="Times New Roman"/>
          <w:noProof/>
          <w:sz w:val="24"/>
          <w:szCs w:val="24"/>
        </w:rPr>
        <w:t>. Seminar in Tel Aviv University, Manuscript, pp. 1–55. Available at: http://www.tau.ac.il/~persitzd/TER.pdf.</w:t>
      </w:r>
    </w:p>
    <w:p w14:paraId="4254245A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Pesaran, M. H., Shin, Y., &amp; Smith, R. J. (2001).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Bounds testing approaches to the analysis of level relationships.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Journal of Applied Econometrics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(3), 289–326. https://doi.org/10.1002/jae.616</w:t>
      </w:r>
    </w:p>
    <w:p w14:paraId="31036A50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Piazza, J. A. (2006).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Rooted in poverty?: Terrorism, poor economic development, and social cleavages.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Terrorism and Political Violence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(1), 159–177. https://doi.org/10.1080/095465590944578</w:t>
      </w:r>
    </w:p>
    <w:p w14:paraId="6B123BD4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Pudpromrad, C., &amp; Ing Sri Swang, L. (2010).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Model statistik untuk memprediksi faktor yang mempengaruhi tingkat pengangguran di Thailand.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Universitas Chiang Mai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(1), 48–69.</w:t>
      </w:r>
    </w:p>
    <w:p w14:paraId="358E19C5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Purnomo, A. K. (2019).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Pengolahan Riset Ekonomi Jadi Mudah Dengan IBM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lastRenderedPageBreak/>
        <w:t>SPSS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Surabaya: Jakad Publishing.</w:t>
      </w:r>
    </w:p>
    <w:p w14:paraId="277F67D2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Rapana, P., dan  Sukarno, Z. (2017).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Ekonomi Pembangunan</w:t>
      </w:r>
      <w:r w:rsidRPr="007E4EF9">
        <w:rPr>
          <w:rFonts w:ascii="Times New Roman" w:hAnsi="Times New Roman" w:cs="Times New Roman"/>
          <w:noProof/>
          <w:sz w:val="24"/>
          <w:szCs w:val="24"/>
        </w:rPr>
        <w:t>. Makassar: SAH Media.</w:t>
      </w:r>
    </w:p>
    <w:p w14:paraId="5DBEA12E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Rauf, A. (2020).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Impact of Terrorism on Economic Growth in South Asian Country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Internasional Journal of Economics and Financial Issues.</w:t>
      </w:r>
      <w:r w:rsidRPr="007E4EF9">
        <w:rPr>
          <w:rFonts w:ascii="Times New Roman" w:hAnsi="Times New Roman" w:cs="Times New Roman"/>
          <w:noProof/>
          <w:sz w:val="24"/>
          <w:szCs w:val="24"/>
        </w:rPr>
        <w:t>10(4), 185-191.</w:t>
      </w:r>
    </w:p>
    <w:p w14:paraId="753A3CE5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Ristiananingsih, I., &amp; Adji, A. (2013).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Pengaruh Pengeluaran Pemerintah terhadap Pertumbuhan Ekonomi di Indonesia Tahun 1970-2011</w:t>
      </w:r>
      <w:r w:rsidRPr="007E4EF9">
        <w:rPr>
          <w:rFonts w:ascii="Times New Roman" w:hAnsi="Times New Roman" w:cs="Times New Roman"/>
          <w:noProof/>
          <w:sz w:val="24"/>
          <w:szCs w:val="24"/>
        </w:rPr>
        <w:t>. Gdjah Mada University.</w:t>
      </w:r>
    </w:p>
    <w:p w14:paraId="563F1F91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Romer, P. M. (1987).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Growth Based on Increasing Returns Due to Specialization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77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(2), 56–62.</w:t>
      </w:r>
    </w:p>
    <w:p w14:paraId="4EAAD99D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Saeed, A., Ding, Y., Hammoudeh, S., and Ahmad, I. (2018).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Taxing impact of terrorism on global economic openness of developed and developing countries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Acta Oeconomica</w:t>
      </w:r>
      <w:r w:rsidRPr="007E4EF9">
        <w:rPr>
          <w:rFonts w:ascii="Times New Roman" w:hAnsi="Times New Roman" w:cs="Times New Roman"/>
          <w:noProof/>
          <w:sz w:val="24"/>
          <w:szCs w:val="24"/>
        </w:rPr>
        <w:t>. https://doi.org/10.1556/032.2018.68.3.1</w:t>
      </w:r>
    </w:p>
    <w:p w14:paraId="0B6B3102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Sandler, T. (2013).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Advances in the Study of the Economics of Terrorism.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Southern Economic Journal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79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(4), 768–773. https://doi.org/10.4284/0038-4038-2013.007</w:t>
      </w:r>
    </w:p>
    <w:p w14:paraId="2A43CC74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Saul, B. (2005).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Definition of “Terrorism” in the UN Security Council: 1985–2004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Chinese Journal of International Law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(1), 141–166. https://doi.org/10.1093/chinesejil/jmi005</w:t>
      </w:r>
    </w:p>
    <w:p w14:paraId="060756DC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Shabbir, G., Anwar, M., &amp; Adil, S. (2016).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Corruption, political stability and economic growth.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Pakistan Development Review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55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(4), 689–702. https://doi.org/10.30541/v55i4i-iipp.689-702</w:t>
      </w:r>
    </w:p>
    <w:p w14:paraId="629BEBCB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Shah, S. H., Hasnat, H., and  Ahmad, M. H. (2016).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The Effects of the Human Cost of Terror on National Income, Private Consumption and Investment in Pakistan: An Empirical Analysis.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South Asia Economic Journal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17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(2), 216–235. https://doi.org/10.1177/1391561416637165</w:t>
      </w:r>
    </w:p>
    <w:p w14:paraId="12B1BB97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Shahbaz, M. (2013).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Linkages between inflation, economic growth and terrorism in Pakistan.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Economic Modelling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32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(1), 496–506. https://doi.org/10.1016/j.econmod.2013.02.014</w:t>
      </w:r>
    </w:p>
    <w:p w14:paraId="47765876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>Shahbaz, M., Shabbir, M. S., Malik, M. N., and  Wolters, M. E. (2013).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An analysis of a causal relationship between economic growth and terrorism in Pakistan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Economic Modelling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35</w:t>
      </w:r>
      <w:r w:rsidRPr="007E4EF9">
        <w:rPr>
          <w:rFonts w:ascii="Times New Roman" w:hAnsi="Times New Roman" w:cs="Times New Roman"/>
          <w:noProof/>
          <w:sz w:val="24"/>
          <w:szCs w:val="24"/>
        </w:rPr>
        <w:t>, 21–29. https://doi.org/10.1016/j.econmod.2013.06.031</w:t>
      </w:r>
    </w:p>
    <w:p w14:paraId="222C8115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Shahid, M. (2014).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Effect of Inflation and Unemployment on Economic Growth in Pakistan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Journal of Economics and Sustainable Development www.iiste.org ISSN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(Vol. 5, Issue 15). www.iiste.org</w:t>
      </w:r>
    </w:p>
    <w:p w14:paraId="2060D0C8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Shon, N. (2014).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Factors and Formation of Fire of Violence in Three Southern Border Provinces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  <w:cs/>
        </w:rPr>
        <w:t>.</w:t>
      </w:r>
      <w:r w:rsidRPr="007E4EF9">
        <w:rPr>
          <w:rFonts w:ascii="Times New Roman" w:hAnsi="Times New Roman" w:cs="Times New Roman"/>
          <w:noProof/>
          <w:sz w:val="24"/>
          <w:szCs w:val="24"/>
          <w:cs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Semi Academic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35 No.4</w:t>
      </w:r>
      <w:r w:rsidRPr="007E4EF9">
        <w:rPr>
          <w:rFonts w:ascii="Times New Roman" w:hAnsi="Times New Roman" w:cs="Times New Roman"/>
          <w:noProof/>
          <w:sz w:val="24"/>
          <w:szCs w:val="24"/>
        </w:rPr>
        <w:t>, 60–72.</w:t>
      </w:r>
    </w:p>
    <w:p w14:paraId="3D364D71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Solow, R. M. (1956). A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Contribution to the Theory of Economic Growth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. In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Source: The Quarterly Journal of Economics</w:t>
      </w:r>
      <w:r w:rsidRPr="007E4EF9">
        <w:rPr>
          <w:rFonts w:ascii="Times New Roman" w:hAnsi="Times New Roman" w:cs="Times New Roman"/>
          <w:noProof/>
          <w:sz w:val="24"/>
          <w:szCs w:val="24"/>
        </w:rPr>
        <w:t>. 70(1).</w:t>
      </w:r>
    </w:p>
    <w:p w14:paraId="6745B826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Sukirno, S. (2000).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Makro Ekonomi Modern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Jakarta:  PT. Raja Grafinso Persada.</w:t>
      </w:r>
    </w:p>
    <w:p w14:paraId="78B66A4F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______. (2006).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Makro Ekonomi Teori Pengantar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(3rd ed.). Jakarta: PT. Raja Grafindo Persada.</w:t>
      </w:r>
    </w:p>
    <w:p w14:paraId="0919571B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Supranto, J. (2000).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Statistik Teori dan Aplikasi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(6th ed.). Jakarta: Erlangga.</w:t>
      </w:r>
    </w:p>
    <w:p w14:paraId="2C2F6AC5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Sweidan, O. D. (2016).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Political Instability and Economic Growth : Evidence from Jordan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(3), 279–300. https://doi.org/10.1515/rmeef-2015-0025.</w:t>
      </w:r>
    </w:p>
    <w:p w14:paraId="321FD7BE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Thongsawang, K., Tochaiwat, K., and  Verapreyagura, P. (2011).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Hotel Lodging Behaviors of Tourists in Hat Yai District under Emeu in the Three Southern Border Provinces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. </w:t>
      </w:r>
      <w:r w:rsidRPr="007E4EF9">
        <w:rPr>
          <w:rFonts w:ascii="Times New Roman" w:hAnsi="Times New Roman" w:cs="Times New Roman"/>
          <w:i/>
          <w:iCs/>
          <w:sz w:val="24"/>
          <w:szCs w:val="24"/>
        </w:rPr>
        <w:t>Built Environment Research Associates Conference II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</w:p>
    <w:p w14:paraId="0AA45524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Wachrachitkul, P. (2013).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Offense of Terrorism</w:t>
      </w:r>
      <w:r w:rsidRPr="007E4EF9">
        <w:rPr>
          <w:rFonts w:ascii="Times New Roman" w:hAnsi="Times New Roman" w:cs="Times New Roman"/>
          <w:noProof/>
          <w:sz w:val="24"/>
          <w:szCs w:val="24"/>
          <w:cs/>
        </w:rPr>
        <w:t xml:space="preserve">.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53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(9), 1689–1699. https://www.krisdika.go.th/data/activity/act283.pdf.</w:t>
      </w:r>
    </w:p>
    <w:p w14:paraId="5D62F3A2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Warjiyo, P. (2003).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Kebijakan Moneter di Indonesia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Jakarta: Pusat Pendidikan dan Studi Kebanksentralan.</w:t>
      </w:r>
    </w:p>
    <w:p w14:paraId="3829787A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Wayeekao, M. N. (2016).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Berislam dan Bernegara bagi Muslim Patani:Perspektif politik Profetik.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IN Right: Jurnal Agama Dan Hak Azazi Manusia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(2), 352–406.</w:t>
      </w:r>
    </w:p>
    <w:p w14:paraId="29FFA601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Wojciechowski, S. (2016).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Reasons of contemporary terrorism. An analysis of main determinants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Radicalism and Terrorism in the 21st Century: Implications for Security</w:t>
      </w:r>
      <w:r w:rsidRPr="007E4EF9">
        <w:rPr>
          <w:rFonts w:ascii="Times New Roman" w:hAnsi="Times New Roman" w:cs="Times New Roman"/>
          <w:noProof/>
          <w:sz w:val="24"/>
          <w:szCs w:val="24"/>
        </w:rPr>
        <w:t>, 49–70. https://doi.org/10.3726/978-3-653-06974-7</w:t>
      </w:r>
    </w:p>
    <w:p w14:paraId="4F904B5B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Wu, S. Y., Tang, J. H., &amp; Lin, E. S. (2010).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The impact of government expenditure on economic growth: How sensitive to the level of development?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Journal of Policy Modeling</w:t>
      </w:r>
      <w:r w:rsidRPr="007E4EF9">
        <w:rPr>
          <w:rFonts w:ascii="Times New Roman" w:hAnsi="Times New Roman" w:cs="Times New Roman"/>
          <w:noProof/>
          <w:sz w:val="24"/>
          <w:szCs w:val="24"/>
        </w:rPr>
        <w:t>. https://doi.org/10.1016/j.jpolmod.2010.05.011</w:t>
      </w:r>
    </w:p>
    <w:p w14:paraId="6DA7B779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Yilmaz, D. (2005).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Turkiye Ekonomisinde Buyume Ile Issizlik Oranlari Arasindaki Nedensellik Iliskisi.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Istanbul University Econometrics and Statistics E-Journal</w:t>
      </w:r>
      <w:r w:rsidRPr="007E4EF9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6369FDB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Yuliani, I. (2019).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Pengaruh Belanja dan Investasi Terhadap Kemandirian dan Pertumbuhan Ekonomi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Ponorogo: Uwais Inspirasi Indonesia.</w:t>
      </w:r>
    </w:p>
    <w:p w14:paraId="089F7AFD" w14:textId="77777777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  <w:szCs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Yustika, A. E. (2012). </w:t>
      </w:r>
      <w:r w:rsidRPr="007E4EF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Ekonomi Kelembagaan Paradigma, Teori, dan Kebijakan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 (p. 26). Jakarta: Erlangga.</w:t>
      </w:r>
    </w:p>
    <w:p w14:paraId="27686743" w14:textId="271D239D" w:rsidR="007E4EF9" w:rsidRPr="007E4EF9" w:rsidRDefault="007E4EF9" w:rsidP="007E4EF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thaiDistribute"/>
        <w:rPr>
          <w:rFonts w:ascii="Times New Roman" w:hAnsi="Times New Roman" w:cs="Times New Roman"/>
          <w:noProof/>
          <w:sz w:val="24"/>
        </w:rPr>
      </w:pP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Zakaria, M., Jun, W., &amp; Ahmed, H. (2019). </w:t>
      </w:r>
      <w:r w:rsidRPr="007E4EF9">
        <w:rPr>
          <w:rFonts w:ascii="Times New Roman" w:hAnsi="Times New Roman" w:cs="Times New Roman"/>
          <w:b/>
          <w:bCs/>
          <w:noProof/>
          <w:sz w:val="24"/>
          <w:szCs w:val="24"/>
        </w:rPr>
        <w:t>Effect of terrorism on economic growth in Pakistan: an empirical analysis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Economic Research-Ekonomska Istrazivanja </w:t>
      </w:r>
      <w:r w:rsidRPr="007E4E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E4EF9">
        <w:rPr>
          <w:rFonts w:ascii="Times New Roman" w:hAnsi="Times New Roman" w:cs="Times New Roman"/>
          <w:i/>
          <w:iCs/>
          <w:noProof/>
          <w:sz w:val="24"/>
          <w:szCs w:val="24"/>
        </w:rPr>
        <w:t>32</w:t>
      </w:r>
      <w:r w:rsidRPr="007E4EF9">
        <w:rPr>
          <w:rFonts w:ascii="Times New Roman" w:hAnsi="Times New Roman" w:cs="Times New Roman"/>
          <w:noProof/>
          <w:sz w:val="24"/>
          <w:szCs w:val="24"/>
        </w:rPr>
        <w:t>(1), 1794–1812. https://doi.org/10.1080/1331677X.2019.1638290</w:t>
      </w:r>
    </w:p>
    <w:sectPr w:rsidR="007E4EF9" w:rsidRPr="007E4EF9" w:rsidSect="007E4EF9">
      <w:headerReference w:type="default" r:id="rId10"/>
      <w:footerReference w:type="default" r:id="rId11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4901" w14:textId="77777777" w:rsidR="002F6C77" w:rsidRDefault="002F6C77" w:rsidP="007E4EF9">
      <w:pPr>
        <w:spacing w:after="0" w:line="240" w:lineRule="auto"/>
      </w:pPr>
      <w:r>
        <w:separator/>
      </w:r>
    </w:p>
  </w:endnote>
  <w:endnote w:type="continuationSeparator" w:id="0">
    <w:p w14:paraId="413CDAF1" w14:textId="77777777" w:rsidR="002F6C77" w:rsidRDefault="002F6C77" w:rsidP="007E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1703930563"/>
      <w:docPartObj>
        <w:docPartGallery w:val="Page Numbers (Bottom of Page)"/>
        <w:docPartUnique/>
      </w:docPartObj>
    </w:sdtPr>
    <w:sdtEndPr/>
    <w:sdtContent>
      <w:p w14:paraId="378EB574" w14:textId="73A64881" w:rsidR="002B35AA" w:rsidRPr="002B35AA" w:rsidRDefault="002B35A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35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35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35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B35AA">
          <w:rPr>
            <w:rFonts w:ascii="Times New Roman" w:hAnsi="Times New Roman" w:cs="Times New Roman"/>
            <w:sz w:val="24"/>
            <w:szCs w:val="24"/>
            <w:lang w:val="th-TH"/>
          </w:rPr>
          <w:t>2</w:t>
        </w:r>
        <w:r w:rsidRPr="002B35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582C096" w14:textId="77777777" w:rsidR="002B35AA" w:rsidRDefault="002B3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06C6F" w14:textId="612D88F4" w:rsidR="002B35AA" w:rsidRDefault="002B35AA">
    <w:pPr>
      <w:pStyle w:val="Footer"/>
      <w:jc w:val="center"/>
    </w:pPr>
  </w:p>
  <w:p w14:paraId="7F8CD17C" w14:textId="77777777" w:rsidR="002B35AA" w:rsidRDefault="002B3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93899" w14:textId="77777777" w:rsidR="002F6C77" w:rsidRDefault="002F6C77" w:rsidP="007E4EF9">
      <w:pPr>
        <w:spacing w:after="0" w:line="240" w:lineRule="auto"/>
      </w:pPr>
      <w:r>
        <w:separator/>
      </w:r>
    </w:p>
  </w:footnote>
  <w:footnote w:type="continuationSeparator" w:id="0">
    <w:p w14:paraId="68FD90B1" w14:textId="77777777" w:rsidR="002F6C77" w:rsidRDefault="002F6C77" w:rsidP="007E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329C3" w14:textId="27E77A82" w:rsidR="002B35AA" w:rsidRDefault="002B35AA">
    <w:pPr>
      <w:pStyle w:val="Header"/>
      <w:jc w:val="right"/>
    </w:pPr>
  </w:p>
  <w:p w14:paraId="7FB0B5A7" w14:textId="77777777" w:rsidR="005F7C98" w:rsidRDefault="002F6C77" w:rsidP="00846EA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3301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B08D0BD" w14:textId="77777777" w:rsidR="002B35AA" w:rsidRPr="002B35AA" w:rsidRDefault="002B35A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B35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35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35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B35AA">
          <w:rPr>
            <w:rFonts w:ascii="Times New Roman" w:hAnsi="Times New Roman" w:cs="Times New Roman"/>
            <w:sz w:val="24"/>
            <w:szCs w:val="24"/>
            <w:lang w:val="th-TH"/>
          </w:rPr>
          <w:t>2</w:t>
        </w:r>
        <w:r w:rsidRPr="002B35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C3CE064" w14:textId="77777777" w:rsidR="002B35AA" w:rsidRDefault="002B35AA" w:rsidP="00846EA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F9"/>
    <w:rsid w:val="002B35AA"/>
    <w:rsid w:val="002F6C77"/>
    <w:rsid w:val="0046416A"/>
    <w:rsid w:val="007E4EF9"/>
    <w:rsid w:val="00D179E7"/>
    <w:rsid w:val="00DE1A78"/>
    <w:rsid w:val="00F5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D3B2D"/>
  <w15:chartTrackingRefBased/>
  <w15:docId w15:val="{E464E0F7-D22A-4EBF-A438-B8E18A0A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EF9"/>
  </w:style>
  <w:style w:type="paragraph" w:styleId="Footer">
    <w:name w:val="footer"/>
    <w:basedOn w:val="Normal"/>
    <w:link w:val="FooterChar"/>
    <w:uiPriority w:val="99"/>
    <w:unhideWhenUsed/>
    <w:rsid w:val="007E4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t.umd.edu/gtd/downloads/Codebook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doi.org/10.1108/01443580510600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2694</Words>
  <Characters>15361</Characters>
  <Application>Microsoft Office Word</Application>
  <DocSecurity>0</DocSecurity>
  <Lines>128</Lines>
  <Paragraphs>36</Paragraphs>
  <ScaleCrop>false</ScaleCrop>
  <Company/>
  <LinksUpToDate>false</LinksUpToDate>
  <CharactersWithSpaces>18019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AWATIF YUNU</dc:creator>
  <cp:keywords/>
  <dc:description/>
  <cp:lastModifiedBy>DELL</cp:lastModifiedBy>
  <cp:revision>2</cp:revision>
  <dcterms:created xsi:type="dcterms:W3CDTF">2021-07-05T01:35:00Z</dcterms:created>
  <dcterms:modified xsi:type="dcterms:W3CDTF">2021-07-05T01:35:00Z</dcterms:modified>
</cp:coreProperties>
</file>